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D9C9" w14:textId="351EA90E" w:rsidR="004F4AD3" w:rsidRDefault="000A0F93">
      <w:pPr>
        <w:jc w:val="center"/>
        <w:rPr>
          <w:b/>
          <w:color w:val="1C87C7"/>
          <w:sz w:val="24"/>
          <w:szCs w:val="24"/>
        </w:rPr>
      </w:pPr>
      <w:r>
        <w:rPr>
          <w:b/>
          <w:color w:val="1C87C7"/>
          <w:sz w:val="24"/>
          <w:szCs w:val="24"/>
        </w:rPr>
        <w:t xml:space="preserve">SEPTEMBER </w:t>
      </w:r>
      <w:r w:rsidR="00C77797">
        <w:rPr>
          <w:b/>
          <w:color w:val="1C87C7"/>
          <w:sz w:val="24"/>
          <w:szCs w:val="24"/>
        </w:rPr>
        <w:t>22</w:t>
      </w:r>
      <w:r>
        <w:rPr>
          <w:b/>
          <w:color w:val="1C87C7"/>
          <w:sz w:val="24"/>
          <w:szCs w:val="24"/>
        </w:rPr>
        <w:t>, 2025</w:t>
      </w:r>
    </w:p>
    <w:p w14:paraId="50C8CAC9" w14:textId="77777777" w:rsidR="004F4AD3" w:rsidRDefault="004F4AD3"/>
    <w:p w14:paraId="421867E5" w14:textId="177903F0" w:rsidR="004F4AD3" w:rsidRDefault="00BC7EEE">
      <w:r>
        <w:br/>
        <w:t xml:space="preserve">NOTICE OF THE MEETING: A closed meeting of the Board of Directors of the Beechwood Lakes Homeowners Association was held from </w:t>
      </w:r>
      <w:r w:rsidR="00B22FDC">
        <w:t>7:00</w:t>
      </w:r>
      <w:r>
        <w:t xml:space="preserve"> pm to </w:t>
      </w:r>
      <w:r w:rsidR="00B22FDC">
        <w:t>8:0</w:t>
      </w:r>
      <w:r w:rsidR="00E40BAA">
        <w:t>0</w:t>
      </w:r>
      <w:r w:rsidR="00496C52">
        <w:t xml:space="preserve"> </w:t>
      </w:r>
      <w:r>
        <w:t xml:space="preserve">pm on Monday, </w:t>
      </w:r>
      <w:r w:rsidR="000A0F93">
        <w:t xml:space="preserve">September </w:t>
      </w:r>
      <w:r w:rsidR="00E40BAA">
        <w:t>22</w:t>
      </w:r>
      <w:r>
        <w:t xml:space="preserve">, 2025, at </w:t>
      </w:r>
      <w:r w:rsidR="000A0F93">
        <w:t>Sandy Holder</w:t>
      </w:r>
      <w:r>
        <w:t>’s residence.</w:t>
      </w:r>
    </w:p>
    <w:p w14:paraId="3D56A517" w14:textId="77777777" w:rsidR="004F4AD3" w:rsidRDefault="004F4AD3"/>
    <w:p w14:paraId="40084895" w14:textId="77777777" w:rsidR="004F4AD3" w:rsidRDefault="00BC7EEE">
      <w:pPr>
        <w:rPr>
          <w:b/>
        </w:rPr>
      </w:pPr>
      <w:r>
        <w:t xml:space="preserve">The following items were on the agenda for the meeting: </w:t>
      </w:r>
      <w:r>
        <w:br/>
      </w:r>
    </w:p>
    <w:p w14:paraId="18D5652E" w14:textId="77777777" w:rsidR="004F4AD3" w:rsidRDefault="004F4AD3">
      <w:pPr>
        <w:rPr>
          <w:b/>
        </w:rPr>
      </w:pPr>
    </w:p>
    <w:p w14:paraId="4D976283" w14:textId="77777777" w:rsidR="004F4AD3" w:rsidRDefault="00BC7EEE">
      <w:pPr>
        <w:jc w:val="center"/>
      </w:pPr>
      <w:r>
        <w:rPr>
          <w:b/>
        </w:rPr>
        <w:t>BOARD MEETING AGENDA</w:t>
      </w:r>
      <w:r>
        <w:br/>
      </w:r>
    </w:p>
    <w:p w14:paraId="4E0B137E" w14:textId="77777777" w:rsidR="003140F9" w:rsidRDefault="003140F9">
      <w:pPr>
        <w:numPr>
          <w:ilvl w:val="0"/>
          <w:numId w:val="1"/>
        </w:numPr>
        <w:rPr>
          <w:b/>
        </w:rPr>
      </w:pPr>
      <w:r>
        <w:rPr>
          <w:b/>
        </w:rPr>
        <w:t>Roll Call</w:t>
      </w:r>
    </w:p>
    <w:p w14:paraId="4A90E4F1" w14:textId="77777777" w:rsidR="003140F9" w:rsidRDefault="003140F9" w:rsidP="003140F9">
      <w:pPr>
        <w:ind w:left="720"/>
        <w:rPr>
          <w:b/>
        </w:rPr>
      </w:pPr>
    </w:p>
    <w:p w14:paraId="55A5B99B" w14:textId="1D559342" w:rsidR="004F4AD3" w:rsidRDefault="00BC7EEE" w:rsidP="00496C52">
      <w:pPr>
        <w:numPr>
          <w:ilvl w:val="0"/>
          <w:numId w:val="1"/>
        </w:numPr>
        <w:rPr>
          <w:b/>
        </w:rPr>
      </w:pPr>
      <w:r w:rsidRPr="00496C52">
        <w:rPr>
          <w:b/>
        </w:rPr>
        <w:t xml:space="preserve">FEMA </w:t>
      </w:r>
      <w:r w:rsidR="000A0F93">
        <w:rPr>
          <w:b/>
        </w:rPr>
        <w:t>Funding Collection Update</w:t>
      </w:r>
    </w:p>
    <w:p w14:paraId="3A444A05" w14:textId="77777777" w:rsidR="00FC4794" w:rsidRDefault="00FC4794" w:rsidP="00FC4794">
      <w:pPr>
        <w:pStyle w:val="ListParagraph"/>
        <w:rPr>
          <w:b/>
        </w:rPr>
      </w:pPr>
    </w:p>
    <w:p w14:paraId="40F2B631" w14:textId="72A45FC8" w:rsidR="00FC4794" w:rsidRDefault="00FC4794" w:rsidP="00496C52">
      <w:pPr>
        <w:numPr>
          <w:ilvl w:val="0"/>
          <w:numId w:val="1"/>
        </w:numPr>
        <w:rPr>
          <w:b/>
        </w:rPr>
      </w:pPr>
      <w:r>
        <w:rPr>
          <w:b/>
        </w:rPr>
        <w:t>Engineering Meetings</w:t>
      </w:r>
    </w:p>
    <w:p w14:paraId="31E7291B" w14:textId="77777777" w:rsidR="00DF3719" w:rsidRPr="00B22FDC" w:rsidRDefault="00DF3719" w:rsidP="00B22FDC">
      <w:pPr>
        <w:rPr>
          <w:b/>
        </w:rPr>
      </w:pPr>
    </w:p>
    <w:p w14:paraId="1FC34799" w14:textId="00B394E9" w:rsidR="000A0F93" w:rsidRPr="00E40BAA" w:rsidRDefault="000A0F93" w:rsidP="000A0F93">
      <w:pPr>
        <w:numPr>
          <w:ilvl w:val="0"/>
          <w:numId w:val="1"/>
        </w:numPr>
        <w:rPr>
          <w:b/>
        </w:rPr>
      </w:pPr>
      <w:r w:rsidRPr="00E40BAA">
        <w:rPr>
          <w:b/>
        </w:rPr>
        <w:t>Elections</w:t>
      </w:r>
    </w:p>
    <w:p w14:paraId="51CE4CE5" w14:textId="77777777" w:rsidR="004F4AD3" w:rsidRDefault="004F4AD3">
      <w:pPr>
        <w:ind w:left="720"/>
      </w:pPr>
    </w:p>
    <w:p w14:paraId="1A7EE4F6" w14:textId="77777777" w:rsidR="004F4AD3" w:rsidRDefault="00BC7EEE">
      <w:pPr>
        <w:numPr>
          <w:ilvl w:val="0"/>
          <w:numId w:val="1"/>
        </w:numPr>
        <w:rPr>
          <w:b/>
        </w:rPr>
      </w:pPr>
      <w:r>
        <w:rPr>
          <w:b/>
        </w:rPr>
        <w:t>Adjourn</w:t>
      </w:r>
    </w:p>
    <w:p w14:paraId="112264EC" w14:textId="77777777" w:rsidR="004F4AD3" w:rsidRDefault="00BC7EEE">
      <w:pPr>
        <w:rPr>
          <w:b/>
        </w:rPr>
      </w:pPr>
      <w:r>
        <w:br w:type="page"/>
      </w:r>
    </w:p>
    <w:p w14:paraId="11B79C5D" w14:textId="77777777" w:rsidR="004F4AD3" w:rsidRDefault="004F4AD3">
      <w:pPr>
        <w:jc w:val="center"/>
        <w:rPr>
          <w:b/>
          <w:color w:val="1C87C7"/>
          <w:sz w:val="24"/>
          <w:szCs w:val="24"/>
        </w:rPr>
      </w:pPr>
    </w:p>
    <w:p w14:paraId="4BF6442C" w14:textId="1B6D5AB2" w:rsidR="004F4AD3" w:rsidRDefault="00BC7EEE">
      <w:pPr>
        <w:numPr>
          <w:ilvl w:val="0"/>
          <w:numId w:val="2"/>
        </w:numPr>
        <w:rPr>
          <w:b/>
        </w:rPr>
      </w:pPr>
      <w:r>
        <w:rPr>
          <w:b/>
        </w:rPr>
        <w:t xml:space="preserve">Call to Order: </w:t>
      </w:r>
      <w:r w:rsidR="00E40BAA">
        <w:rPr>
          <w:b/>
        </w:rPr>
        <w:t xml:space="preserve">7:00 </w:t>
      </w:r>
      <w:r>
        <w:rPr>
          <w:b/>
        </w:rPr>
        <w:t>pm</w:t>
      </w:r>
      <w:r>
        <w:rPr>
          <w:b/>
        </w:rPr>
        <w:br/>
      </w:r>
    </w:p>
    <w:p w14:paraId="41A22227" w14:textId="65D8E49B" w:rsidR="004F4AD3" w:rsidRDefault="00BC7EEE">
      <w:pPr>
        <w:numPr>
          <w:ilvl w:val="0"/>
          <w:numId w:val="2"/>
        </w:numPr>
        <w:rPr>
          <w:b/>
        </w:rPr>
      </w:pPr>
      <w:r>
        <w:rPr>
          <w:b/>
        </w:rPr>
        <w:t>Roll Call</w:t>
      </w:r>
      <w:r>
        <w:rPr>
          <w:b/>
        </w:rPr>
        <w:br/>
      </w:r>
      <w:r>
        <w:rPr>
          <w:b/>
        </w:rPr>
        <w:tab/>
      </w:r>
      <w:r>
        <w:rPr>
          <w:b/>
        </w:rPr>
        <w:br/>
      </w:r>
      <w:r>
        <w:rPr>
          <w:b/>
        </w:rPr>
        <w:tab/>
        <w:t>PRESENT:</w:t>
      </w:r>
    </w:p>
    <w:p w14:paraId="040507AA" w14:textId="77777777" w:rsidR="004F4AD3" w:rsidRPr="000A0F93" w:rsidRDefault="00BC7EEE">
      <w:pPr>
        <w:numPr>
          <w:ilvl w:val="2"/>
          <w:numId w:val="2"/>
        </w:numPr>
      </w:pPr>
      <w:r>
        <w:t xml:space="preserve">Alan Miller, </w:t>
      </w:r>
      <w:r>
        <w:rPr>
          <w:i/>
        </w:rPr>
        <w:t>President</w:t>
      </w:r>
    </w:p>
    <w:p w14:paraId="7C4D0A9C" w14:textId="77777777" w:rsidR="000A0F93" w:rsidRPr="00496C52" w:rsidRDefault="000A0F93" w:rsidP="000A0F93">
      <w:pPr>
        <w:numPr>
          <w:ilvl w:val="2"/>
          <w:numId w:val="2"/>
        </w:numPr>
      </w:pPr>
      <w:r>
        <w:t xml:space="preserve">Daniel Carpenter, </w:t>
      </w:r>
      <w:r>
        <w:rPr>
          <w:i/>
        </w:rPr>
        <w:t>Vice President</w:t>
      </w:r>
    </w:p>
    <w:p w14:paraId="463E7803" w14:textId="48FD55DD" w:rsidR="00496C52" w:rsidRPr="00496C52" w:rsidRDefault="00BC7EEE">
      <w:pPr>
        <w:numPr>
          <w:ilvl w:val="2"/>
          <w:numId w:val="2"/>
        </w:numPr>
      </w:pPr>
      <w:r>
        <w:t xml:space="preserve">Mary Jo Miller, </w:t>
      </w:r>
      <w:r w:rsidR="00A54BA7" w:rsidRPr="00A54BA7">
        <w:rPr>
          <w:i/>
          <w:iCs/>
        </w:rPr>
        <w:t>Tre</w:t>
      </w:r>
      <w:r w:rsidRPr="00A54BA7">
        <w:rPr>
          <w:i/>
          <w:iCs/>
        </w:rPr>
        <w:t>asurer</w:t>
      </w:r>
    </w:p>
    <w:p w14:paraId="3B3276C9" w14:textId="0D0B1E8C" w:rsidR="004F4AD3" w:rsidRDefault="00496C52">
      <w:pPr>
        <w:numPr>
          <w:ilvl w:val="2"/>
          <w:numId w:val="2"/>
        </w:numPr>
      </w:pPr>
      <w:r>
        <w:rPr>
          <w:iCs/>
        </w:rPr>
        <w:t xml:space="preserve">Sandy Holder, </w:t>
      </w:r>
      <w:r w:rsidRPr="00A54BA7">
        <w:rPr>
          <w:i/>
        </w:rPr>
        <w:t>Secretary</w:t>
      </w:r>
      <w:r w:rsidR="00BC7EEE">
        <w:rPr>
          <w:i/>
        </w:rPr>
        <w:br/>
      </w:r>
    </w:p>
    <w:p w14:paraId="0F0A6249" w14:textId="77777777" w:rsidR="004F4AD3" w:rsidRDefault="00BC7EEE">
      <w:pPr>
        <w:numPr>
          <w:ilvl w:val="2"/>
          <w:numId w:val="2"/>
        </w:numPr>
      </w:pPr>
      <w:r>
        <w:t xml:space="preserve">Bob Gardner, </w:t>
      </w:r>
      <w:r>
        <w:rPr>
          <w:i/>
        </w:rPr>
        <w:t>Board of Directors</w:t>
      </w:r>
    </w:p>
    <w:p w14:paraId="709F1237" w14:textId="4526DA22" w:rsidR="000A0F93" w:rsidRPr="00E40BAA" w:rsidRDefault="000A0F93" w:rsidP="000A0F93">
      <w:pPr>
        <w:numPr>
          <w:ilvl w:val="2"/>
          <w:numId w:val="2"/>
        </w:numPr>
      </w:pPr>
      <w:r>
        <w:t xml:space="preserve">Mike Burgess, </w:t>
      </w:r>
      <w:r>
        <w:rPr>
          <w:i/>
        </w:rPr>
        <w:t>Board of Directors</w:t>
      </w:r>
    </w:p>
    <w:p w14:paraId="6F0021E9" w14:textId="77777777" w:rsidR="00E40BAA" w:rsidRPr="00E40BAA" w:rsidRDefault="00E40BAA" w:rsidP="00E40BAA">
      <w:pPr>
        <w:numPr>
          <w:ilvl w:val="2"/>
          <w:numId w:val="2"/>
        </w:numPr>
      </w:pPr>
      <w:r>
        <w:t xml:space="preserve">Susanne Hofschuster, </w:t>
      </w:r>
      <w:r>
        <w:rPr>
          <w:i/>
        </w:rPr>
        <w:t>Board of Directors</w:t>
      </w:r>
    </w:p>
    <w:p w14:paraId="03CB2F23" w14:textId="77777777" w:rsidR="00E40BAA" w:rsidRDefault="00E40BAA" w:rsidP="00E40BAA">
      <w:pPr>
        <w:rPr>
          <w:i/>
        </w:rPr>
      </w:pPr>
    </w:p>
    <w:p w14:paraId="299D2502" w14:textId="6A4A4789" w:rsidR="00E40BAA" w:rsidRPr="00E40BAA" w:rsidRDefault="00E40BAA" w:rsidP="00E40BAA">
      <w:pPr>
        <w:rPr>
          <w:iCs/>
        </w:rPr>
      </w:pPr>
      <w:r>
        <w:rPr>
          <w:iCs/>
        </w:rPr>
        <w:t>Also present was Andy Zoller</w:t>
      </w:r>
    </w:p>
    <w:p w14:paraId="335C178C" w14:textId="77777777" w:rsidR="00E40BAA" w:rsidRPr="00BD2AAF" w:rsidRDefault="00E40BAA" w:rsidP="00E40BAA"/>
    <w:p w14:paraId="75AB8DC7" w14:textId="77777777" w:rsidR="00BD2AAF" w:rsidRPr="00496C52" w:rsidRDefault="00BD2AAF" w:rsidP="00BD2AAF">
      <w:pPr>
        <w:ind w:left="2160"/>
      </w:pPr>
    </w:p>
    <w:p w14:paraId="7B800E13" w14:textId="26F3CD31" w:rsidR="004F4AD3" w:rsidRDefault="00BC7EEE">
      <w:pPr>
        <w:rPr>
          <w:b/>
        </w:rPr>
      </w:pPr>
      <w:r>
        <w:tab/>
      </w:r>
      <w:r>
        <w:tab/>
      </w:r>
      <w:r>
        <w:rPr>
          <w:b/>
        </w:rPr>
        <w:t>ABSENT:</w:t>
      </w:r>
    </w:p>
    <w:p w14:paraId="670D6843" w14:textId="77777777" w:rsidR="000A0F93" w:rsidRDefault="000A0F93" w:rsidP="000A0F93">
      <w:pPr>
        <w:numPr>
          <w:ilvl w:val="2"/>
          <w:numId w:val="2"/>
        </w:numPr>
      </w:pPr>
      <w:r>
        <w:t xml:space="preserve">Erica Zoller, </w:t>
      </w:r>
      <w:r>
        <w:rPr>
          <w:i/>
        </w:rPr>
        <w:t>Board of Directors</w:t>
      </w:r>
    </w:p>
    <w:p w14:paraId="7D47AD76" w14:textId="77777777" w:rsidR="00496C52" w:rsidRPr="00BD2AAF" w:rsidRDefault="00496C52" w:rsidP="00496C52">
      <w:pPr>
        <w:numPr>
          <w:ilvl w:val="2"/>
          <w:numId w:val="2"/>
        </w:numPr>
      </w:pPr>
      <w:r>
        <w:t xml:space="preserve">Chris Staton, </w:t>
      </w:r>
      <w:r>
        <w:rPr>
          <w:i/>
        </w:rPr>
        <w:t>Board of Directors</w:t>
      </w:r>
    </w:p>
    <w:p w14:paraId="6EC7B1CD" w14:textId="77777777" w:rsidR="00BD2AAF" w:rsidRPr="00E40BAA" w:rsidRDefault="00BD2AAF" w:rsidP="00BD2AAF">
      <w:pPr>
        <w:numPr>
          <w:ilvl w:val="2"/>
          <w:numId w:val="2"/>
        </w:numPr>
      </w:pPr>
      <w:r>
        <w:t xml:space="preserve">Sam Sematis, </w:t>
      </w:r>
      <w:r>
        <w:rPr>
          <w:i/>
        </w:rPr>
        <w:t>Board of Directors</w:t>
      </w:r>
    </w:p>
    <w:p w14:paraId="63F0CB84" w14:textId="77777777" w:rsidR="00E40BAA" w:rsidRDefault="00E40BAA" w:rsidP="00E40BAA">
      <w:pPr>
        <w:ind w:left="2160"/>
      </w:pPr>
    </w:p>
    <w:p w14:paraId="42DDE03D" w14:textId="4BB434E2" w:rsidR="00B47FB8" w:rsidRDefault="00B47FB8" w:rsidP="00B47FB8">
      <w:pPr>
        <w:numPr>
          <w:ilvl w:val="0"/>
          <w:numId w:val="2"/>
        </w:numPr>
        <w:rPr>
          <w:b/>
        </w:rPr>
      </w:pPr>
      <w:r>
        <w:rPr>
          <w:b/>
        </w:rPr>
        <w:t xml:space="preserve">FEMA </w:t>
      </w:r>
      <w:r w:rsidR="000A0F93">
        <w:rPr>
          <w:b/>
        </w:rPr>
        <w:t>Funding Collection Update</w:t>
      </w:r>
      <w:r>
        <w:rPr>
          <w:b/>
        </w:rPr>
        <w:t>:</w:t>
      </w:r>
    </w:p>
    <w:p w14:paraId="2A03619B" w14:textId="77777777" w:rsidR="00A54BA7" w:rsidRDefault="00A54BA7" w:rsidP="00A54BA7">
      <w:pPr>
        <w:ind w:left="720"/>
        <w:rPr>
          <w:b/>
        </w:rPr>
      </w:pPr>
    </w:p>
    <w:p w14:paraId="5C4C5CFD" w14:textId="6760FB39" w:rsidR="00E40BAA" w:rsidRDefault="003C4CF7" w:rsidP="00A54BA7">
      <w:pPr>
        <w:ind w:left="720"/>
        <w:rPr>
          <w:bCs/>
        </w:rPr>
      </w:pPr>
      <w:r>
        <w:rPr>
          <w:bCs/>
        </w:rPr>
        <w:t>FEMA funds dispersed $1,614591.76 and current funds collected</w:t>
      </w:r>
      <w:r w:rsidR="00A54BA7">
        <w:rPr>
          <w:bCs/>
        </w:rPr>
        <w:t xml:space="preserve"> to date $1,</w:t>
      </w:r>
      <w:r w:rsidR="00E40BAA">
        <w:rPr>
          <w:bCs/>
        </w:rPr>
        <w:t>178,379.46</w:t>
      </w:r>
      <w:r w:rsidR="00A54BA7">
        <w:rPr>
          <w:bCs/>
        </w:rPr>
        <w:t>.</w:t>
      </w:r>
      <w:r>
        <w:rPr>
          <w:bCs/>
        </w:rPr>
        <w:t xml:space="preserve">  </w:t>
      </w:r>
    </w:p>
    <w:p w14:paraId="6BC9B7A2" w14:textId="77777777" w:rsidR="00B91F49" w:rsidRDefault="00B91F49" w:rsidP="00A54BA7">
      <w:pPr>
        <w:ind w:left="720"/>
        <w:rPr>
          <w:bCs/>
        </w:rPr>
      </w:pPr>
    </w:p>
    <w:p w14:paraId="1FF3C8C5" w14:textId="18339918" w:rsidR="003C4CF7" w:rsidRDefault="00E40BAA" w:rsidP="003C4CF7">
      <w:pPr>
        <w:ind w:left="720"/>
        <w:rPr>
          <w:bCs/>
        </w:rPr>
      </w:pPr>
      <w:r>
        <w:rPr>
          <w:bCs/>
        </w:rPr>
        <w:t>Andy Zoller was present and gave an update on the homeowners on Fox Run.  The 12 homeowners</w:t>
      </w:r>
      <w:r w:rsidR="00B91F49">
        <w:rPr>
          <w:bCs/>
        </w:rPr>
        <w:t xml:space="preserve"> are still working out their damage to the road and driveways, but are close </w:t>
      </w:r>
      <w:r w:rsidR="00C77797">
        <w:rPr>
          <w:bCs/>
        </w:rPr>
        <w:t>to</w:t>
      </w:r>
      <w:r w:rsidR="00B91F49">
        <w:rPr>
          <w:bCs/>
        </w:rPr>
        <w:t xml:space="preserve"> a decision regarding paving company.  When that is done,</w:t>
      </w:r>
      <w:r w:rsidR="00A9587C">
        <w:rPr>
          <w:bCs/>
        </w:rPr>
        <w:t xml:space="preserve"> which he believes will be in a week</w:t>
      </w:r>
      <w:r w:rsidR="00FC4794">
        <w:rPr>
          <w:bCs/>
        </w:rPr>
        <w:t xml:space="preserve"> or so</w:t>
      </w:r>
      <w:r w:rsidR="00A9587C">
        <w:rPr>
          <w:bCs/>
        </w:rPr>
        <w:t>, he will let us know the amount to be given to Beechwood Lakes for the dam.</w:t>
      </w:r>
      <w:r w:rsidR="003C4CF7">
        <w:rPr>
          <w:bCs/>
        </w:rPr>
        <w:t xml:space="preserve">  There are still homeowners getting estimates for their property.  </w:t>
      </w:r>
    </w:p>
    <w:p w14:paraId="5E08FDB2" w14:textId="77777777" w:rsidR="00B91F49" w:rsidRDefault="00B91F49" w:rsidP="00A54BA7">
      <w:pPr>
        <w:ind w:left="720"/>
        <w:rPr>
          <w:bCs/>
        </w:rPr>
      </w:pPr>
    </w:p>
    <w:p w14:paraId="74F7B080" w14:textId="554C4ACA" w:rsidR="00E40BAA" w:rsidRDefault="00B91F49" w:rsidP="00A54BA7">
      <w:pPr>
        <w:ind w:left="720"/>
      </w:pPr>
      <w:r>
        <w:t xml:space="preserve">The reason that we have money today is because </w:t>
      </w:r>
      <w:r w:rsidR="00647ED9">
        <w:t>the Board and the community came together</w:t>
      </w:r>
      <w:r w:rsidR="00FC4794">
        <w:t xml:space="preserve"> in dealing with FEMA and other agencies.</w:t>
      </w:r>
      <w:r w:rsidR="00647ED9">
        <w:t xml:space="preserve">  </w:t>
      </w:r>
    </w:p>
    <w:p w14:paraId="41346506" w14:textId="77777777" w:rsidR="00D953A1" w:rsidRDefault="00D953A1" w:rsidP="00A54BA7">
      <w:pPr>
        <w:ind w:left="720"/>
        <w:rPr>
          <w:bCs/>
        </w:rPr>
      </w:pPr>
    </w:p>
    <w:p w14:paraId="3D892E6B" w14:textId="536AC899" w:rsidR="00E40BAA" w:rsidRDefault="00E40BAA" w:rsidP="00A54BA7">
      <w:pPr>
        <w:ind w:left="720"/>
        <w:rPr>
          <w:bCs/>
        </w:rPr>
      </w:pPr>
      <w:r>
        <w:rPr>
          <w:bCs/>
        </w:rPr>
        <w:t>To date we have not heard from the State.</w:t>
      </w:r>
    </w:p>
    <w:p w14:paraId="406A417F" w14:textId="77777777" w:rsidR="00604DA7" w:rsidRDefault="00604DA7" w:rsidP="00A54BA7">
      <w:pPr>
        <w:ind w:left="720"/>
        <w:rPr>
          <w:bCs/>
        </w:rPr>
      </w:pPr>
    </w:p>
    <w:p w14:paraId="363AE71F" w14:textId="381DD472" w:rsidR="00604DA7" w:rsidRDefault="00FC4794" w:rsidP="00A54BA7">
      <w:pPr>
        <w:ind w:left="720"/>
      </w:pPr>
      <w:r>
        <w:rPr>
          <w:bCs/>
        </w:rPr>
        <w:t>Andy indicated that t</w:t>
      </w:r>
      <w:r w:rsidR="00604DA7">
        <w:rPr>
          <w:bCs/>
        </w:rPr>
        <w:t xml:space="preserve">here </w:t>
      </w:r>
      <w:r w:rsidR="00C77797">
        <w:rPr>
          <w:bCs/>
        </w:rPr>
        <w:t>are</w:t>
      </w:r>
      <w:r w:rsidR="00604DA7">
        <w:rPr>
          <w:bCs/>
        </w:rPr>
        <w:t xml:space="preserve"> new plans coming out every</w:t>
      </w:r>
      <w:r w:rsidR="00C77797">
        <w:rPr>
          <w:bCs/>
        </w:rPr>
        <w:t xml:space="preserve"> </w:t>
      </w:r>
      <w:r w:rsidR="00604DA7">
        <w:rPr>
          <w:bCs/>
        </w:rPr>
        <w:t>day</w:t>
      </w:r>
      <w:r>
        <w:rPr>
          <w:bCs/>
        </w:rPr>
        <w:t xml:space="preserve"> </w:t>
      </w:r>
      <w:r w:rsidR="00C77797">
        <w:rPr>
          <w:bCs/>
        </w:rPr>
        <w:t xml:space="preserve">that </w:t>
      </w:r>
      <w:r w:rsidR="00604DA7" w:rsidRPr="00A42AAD">
        <w:t>they will reimburse up to 50% if your project is already started and you have not gotten anything else and then they have some more details</w:t>
      </w:r>
      <w:r w:rsidR="00C77797">
        <w:t>.</w:t>
      </w:r>
      <w:r w:rsidR="00604DA7" w:rsidRPr="00A42AAD">
        <w:t xml:space="preserve"> </w:t>
      </w:r>
      <w:r w:rsidR="00C77797">
        <w:t>T</w:t>
      </w:r>
      <w:r w:rsidR="00604DA7" w:rsidRPr="00A42AAD">
        <w:t xml:space="preserve">here </w:t>
      </w:r>
      <w:r w:rsidR="00C77797">
        <w:t xml:space="preserve">is </w:t>
      </w:r>
      <w:r w:rsidR="00604DA7" w:rsidRPr="00A42AAD">
        <w:t xml:space="preserve">also have a brand new dam grant that </w:t>
      </w:r>
      <w:r w:rsidR="00C77797">
        <w:t xml:space="preserve">was </w:t>
      </w:r>
      <w:r w:rsidR="00604DA7" w:rsidRPr="00A42AAD">
        <w:t xml:space="preserve">just </w:t>
      </w:r>
      <w:r w:rsidR="00604DA7">
        <w:t>granted by G</w:t>
      </w:r>
      <w:r w:rsidR="00604DA7" w:rsidRPr="00A42AAD">
        <w:t>overnor Stein that's really huge could be very valuable</w:t>
      </w:r>
      <w:r w:rsidR="00604DA7">
        <w:t xml:space="preserve">.  </w:t>
      </w:r>
      <w:r>
        <w:t>Andy</w:t>
      </w:r>
      <w:r w:rsidR="00604DA7">
        <w:t xml:space="preserve"> suggested to do</w:t>
      </w:r>
      <w:r w:rsidR="00604DA7" w:rsidRPr="00A42AAD">
        <w:t xml:space="preserve"> some more research because they're changing these programs left and right </w:t>
      </w:r>
      <w:r w:rsidR="00604DA7">
        <w:t xml:space="preserve">and Andy </w:t>
      </w:r>
      <w:r w:rsidR="00604DA7" w:rsidRPr="00A42AAD">
        <w:t xml:space="preserve">would encourage </w:t>
      </w:r>
      <w:r w:rsidR="00604DA7">
        <w:t>the Board</w:t>
      </w:r>
      <w:r w:rsidR="00604DA7" w:rsidRPr="00A42AAD">
        <w:t xml:space="preserve"> to do that because there are other options</w:t>
      </w:r>
      <w:r>
        <w:t>.</w:t>
      </w:r>
    </w:p>
    <w:p w14:paraId="207D6F68" w14:textId="77777777" w:rsidR="00FC4794" w:rsidRPr="00A54BA7" w:rsidRDefault="00FC4794" w:rsidP="00A54BA7">
      <w:pPr>
        <w:ind w:left="720"/>
        <w:rPr>
          <w:bCs/>
        </w:rPr>
      </w:pPr>
    </w:p>
    <w:p w14:paraId="54F04DD0" w14:textId="77777777" w:rsidR="00B47FB8" w:rsidRDefault="00B47FB8" w:rsidP="00B47FB8">
      <w:pPr>
        <w:ind w:left="720"/>
        <w:rPr>
          <w:b/>
        </w:rPr>
      </w:pPr>
    </w:p>
    <w:p w14:paraId="7248F1B2" w14:textId="072BE9CC" w:rsidR="00496C52" w:rsidRDefault="000A0F93" w:rsidP="00496C52">
      <w:pPr>
        <w:numPr>
          <w:ilvl w:val="0"/>
          <w:numId w:val="2"/>
        </w:numPr>
        <w:rPr>
          <w:b/>
        </w:rPr>
      </w:pPr>
      <w:r>
        <w:rPr>
          <w:b/>
        </w:rPr>
        <w:lastRenderedPageBreak/>
        <w:t>Engineering Meetings</w:t>
      </w:r>
    </w:p>
    <w:p w14:paraId="2863CA01" w14:textId="77777777" w:rsidR="00B510CB" w:rsidRDefault="00B510CB" w:rsidP="00B510CB">
      <w:pPr>
        <w:ind w:left="720"/>
        <w:rPr>
          <w:b/>
        </w:rPr>
      </w:pPr>
    </w:p>
    <w:p w14:paraId="03FCFF33" w14:textId="18DA8941" w:rsidR="006067DD" w:rsidRDefault="0091438B" w:rsidP="00B510CB">
      <w:pPr>
        <w:ind w:left="720"/>
        <w:rPr>
          <w:bCs/>
        </w:rPr>
      </w:pPr>
      <w:r>
        <w:rPr>
          <w:bCs/>
        </w:rPr>
        <w:t>The President is putting together a report of the pros and cons of the different engineering firms</w:t>
      </w:r>
      <w:r w:rsidR="00D5543B">
        <w:rPr>
          <w:bCs/>
        </w:rPr>
        <w:t xml:space="preserve"> and </w:t>
      </w:r>
      <w:r w:rsidR="00FC4794">
        <w:rPr>
          <w:bCs/>
        </w:rPr>
        <w:t xml:space="preserve">the Board </w:t>
      </w:r>
      <w:r w:rsidR="00D5543B">
        <w:rPr>
          <w:bCs/>
        </w:rPr>
        <w:t>will put in newsletter for the community</w:t>
      </w:r>
      <w:r w:rsidR="00D953A1">
        <w:rPr>
          <w:bCs/>
        </w:rPr>
        <w:t>.</w:t>
      </w:r>
      <w:r>
        <w:rPr>
          <w:bCs/>
        </w:rPr>
        <w:t xml:space="preserve">  He has met with two firms. </w:t>
      </w:r>
      <w:r w:rsidR="00E11260">
        <w:rPr>
          <w:bCs/>
        </w:rPr>
        <w:t xml:space="preserve">ECS </w:t>
      </w:r>
      <w:r w:rsidR="006067DD">
        <w:rPr>
          <w:bCs/>
        </w:rPr>
        <w:t>Alpha &amp; Omega and S&amp;ME.  Waiting to hear back from Garner.</w:t>
      </w:r>
      <w:r w:rsidR="00E11260">
        <w:rPr>
          <w:bCs/>
        </w:rPr>
        <w:t xml:space="preserve">  S&amp;ME is the most expensive.  After meeting with them they are going to go back and</w:t>
      </w:r>
      <w:r w:rsidR="004265AE">
        <w:rPr>
          <w:bCs/>
        </w:rPr>
        <w:t xml:space="preserve"> revise their estimate</w:t>
      </w:r>
    </w:p>
    <w:p w14:paraId="230054AC" w14:textId="77777777" w:rsidR="006067DD" w:rsidRDefault="006067DD" w:rsidP="00B510CB">
      <w:pPr>
        <w:ind w:left="720"/>
        <w:rPr>
          <w:bCs/>
        </w:rPr>
      </w:pPr>
    </w:p>
    <w:p w14:paraId="31770F44" w14:textId="09D5B3B7" w:rsidR="004265AE" w:rsidRDefault="006067DD" w:rsidP="00B510CB">
      <w:pPr>
        <w:ind w:left="720"/>
        <w:rPr>
          <w:bCs/>
        </w:rPr>
      </w:pPr>
      <w:r>
        <w:rPr>
          <w:bCs/>
        </w:rPr>
        <w:t xml:space="preserve">The first part of the engineering will include the geotechnical </w:t>
      </w:r>
      <w:r w:rsidR="005D5DD7">
        <w:rPr>
          <w:bCs/>
        </w:rPr>
        <w:t xml:space="preserve">side. </w:t>
      </w:r>
      <w:r>
        <w:rPr>
          <w:bCs/>
        </w:rPr>
        <w:t xml:space="preserve"> </w:t>
      </w:r>
      <w:r w:rsidR="005D5DD7">
        <w:rPr>
          <w:bCs/>
        </w:rPr>
        <w:t>I</w:t>
      </w:r>
      <w:r>
        <w:rPr>
          <w:bCs/>
        </w:rPr>
        <w:t>t includes the boring of holes and</w:t>
      </w:r>
      <w:r w:rsidR="0091438B">
        <w:rPr>
          <w:bCs/>
        </w:rPr>
        <w:t xml:space="preserve"> </w:t>
      </w:r>
      <w:r w:rsidR="004C69DB" w:rsidRPr="004C69DB">
        <w:rPr>
          <w:bCs/>
        </w:rPr>
        <w:t>piezometer</w:t>
      </w:r>
      <w:r w:rsidR="004C69DB">
        <w:rPr>
          <w:bCs/>
        </w:rPr>
        <w:t xml:space="preserve"> testing, surveying</w:t>
      </w:r>
      <w:r w:rsidR="00E11260">
        <w:rPr>
          <w:bCs/>
        </w:rPr>
        <w:t xml:space="preserve">, the water levels of the lake and that is the $80,000 to get started.  Once we have that then we can get plans.  The engineering firm will get a list of contractors. </w:t>
      </w:r>
    </w:p>
    <w:p w14:paraId="07C238D2" w14:textId="77777777" w:rsidR="00D953A1" w:rsidRDefault="00D953A1" w:rsidP="00B510CB">
      <w:pPr>
        <w:ind w:left="720"/>
        <w:rPr>
          <w:bCs/>
        </w:rPr>
      </w:pPr>
    </w:p>
    <w:p w14:paraId="73802B1F" w14:textId="471C48C3" w:rsidR="00B510CB" w:rsidRPr="0091438B" w:rsidRDefault="00D5543B" w:rsidP="00B510CB">
      <w:pPr>
        <w:ind w:left="720"/>
        <w:rPr>
          <w:bCs/>
        </w:rPr>
      </w:pPr>
      <w:r>
        <w:rPr>
          <w:bCs/>
        </w:rPr>
        <w:t>After the community has reviewed the pros and cons, the full Board will</w:t>
      </w:r>
      <w:r w:rsidR="004265AE">
        <w:rPr>
          <w:bCs/>
        </w:rPr>
        <w:t xml:space="preserve"> </w:t>
      </w:r>
      <w:r w:rsidRPr="00A42AAD">
        <w:t xml:space="preserve">discuss moving forward with one </w:t>
      </w:r>
      <w:r>
        <w:t xml:space="preserve">of the engineering companies.  </w:t>
      </w:r>
    </w:p>
    <w:p w14:paraId="7A51DDF6" w14:textId="5606495E" w:rsidR="00496C52" w:rsidRPr="006553F0" w:rsidRDefault="00496C52" w:rsidP="006553F0">
      <w:pPr>
        <w:ind w:left="1440"/>
        <w:rPr>
          <w:bCs/>
        </w:rPr>
      </w:pPr>
    </w:p>
    <w:p w14:paraId="05AACB56" w14:textId="77777777" w:rsidR="00472125" w:rsidRDefault="00472125" w:rsidP="00BC7EEE">
      <w:pPr>
        <w:ind w:left="720"/>
        <w:rPr>
          <w:bCs/>
        </w:rPr>
      </w:pPr>
    </w:p>
    <w:p w14:paraId="48C24E40" w14:textId="1FB5F12D" w:rsidR="00472125" w:rsidRDefault="000A0F93" w:rsidP="00472125">
      <w:pPr>
        <w:numPr>
          <w:ilvl w:val="0"/>
          <w:numId w:val="2"/>
        </w:numPr>
        <w:rPr>
          <w:b/>
        </w:rPr>
      </w:pPr>
      <w:r>
        <w:rPr>
          <w:b/>
        </w:rPr>
        <w:t>Elections</w:t>
      </w:r>
      <w:r w:rsidR="00472125">
        <w:rPr>
          <w:b/>
        </w:rPr>
        <w:t>:</w:t>
      </w:r>
    </w:p>
    <w:p w14:paraId="61FF3485" w14:textId="77777777" w:rsidR="004265AE" w:rsidRDefault="004265AE" w:rsidP="004265AE">
      <w:pPr>
        <w:ind w:left="720"/>
        <w:rPr>
          <w:b/>
        </w:rPr>
      </w:pPr>
    </w:p>
    <w:p w14:paraId="7DF5E397" w14:textId="59C30DF5" w:rsidR="004265AE" w:rsidRPr="004265AE" w:rsidRDefault="004265AE" w:rsidP="00D953A1">
      <w:pPr>
        <w:ind w:left="720"/>
        <w:rPr>
          <w:bCs/>
        </w:rPr>
      </w:pPr>
      <w:r>
        <w:rPr>
          <w:bCs/>
        </w:rPr>
        <w:t>Really haven’t found anybody to be nominated.  Possibly Caroline Kennedy.  No one has stepped up.  We have to ask for nominations on the website. Thirty days before election which will be October 25</w:t>
      </w:r>
      <w:r w:rsidRPr="004265AE">
        <w:rPr>
          <w:bCs/>
          <w:vertAlign w:val="superscript"/>
        </w:rPr>
        <w:t>th</w:t>
      </w:r>
      <w:r>
        <w:rPr>
          <w:bCs/>
        </w:rPr>
        <w:t>.  There is another person that Bob Gardner recommended.  He will check with her.  We will have electronic ballots online and then have them at the meeting on October 25</w:t>
      </w:r>
      <w:r w:rsidRPr="004265AE">
        <w:rPr>
          <w:bCs/>
          <w:vertAlign w:val="superscript"/>
        </w:rPr>
        <w:t>th</w:t>
      </w:r>
      <w:r>
        <w:rPr>
          <w:bCs/>
        </w:rPr>
        <w:t xml:space="preserve">. </w:t>
      </w:r>
      <w:r w:rsidR="00D953A1">
        <w:rPr>
          <w:bCs/>
        </w:rPr>
        <w:t xml:space="preserve">  It was voted that the ballots will be counted at the time of the meeting.  One board member and one non-board member will count the ballots at the lake for transparency.  </w:t>
      </w:r>
      <w:r>
        <w:rPr>
          <w:bCs/>
        </w:rPr>
        <w:t xml:space="preserve">We will be having a potluck at the meeting.  If too windy, we will not have food.  </w:t>
      </w:r>
    </w:p>
    <w:p w14:paraId="7F3F065C" w14:textId="77777777" w:rsidR="00472125" w:rsidRDefault="00472125" w:rsidP="00A54BA7">
      <w:pPr>
        <w:rPr>
          <w:bCs/>
        </w:rPr>
      </w:pPr>
    </w:p>
    <w:p w14:paraId="6CC8A52C" w14:textId="77777777" w:rsidR="00A66A17" w:rsidRPr="006553F0" w:rsidRDefault="00A66A17" w:rsidP="00A66A17">
      <w:pPr>
        <w:rPr>
          <w:bCs/>
          <w:color w:val="1C87C7"/>
          <w:sz w:val="24"/>
          <w:szCs w:val="24"/>
        </w:rPr>
      </w:pPr>
    </w:p>
    <w:p w14:paraId="26C311E0" w14:textId="77777777" w:rsidR="00167A9E" w:rsidRPr="006553F0" w:rsidRDefault="00167A9E" w:rsidP="00A66A17">
      <w:pPr>
        <w:rPr>
          <w:bCs/>
        </w:rPr>
      </w:pPr>
    </w:p>
    <w:p w14:paraId="21EBE0B9" w14:textId="10263B6D" w:rsidR="00461C0D" w:rsidRPr="00D953A1" w:rsidRDefault="00F7215E" w:rsidP="00D953A1">
      <w:pPr>
        <w:rPr>
          <w:b/>
        </w:rPr>
      </w:pPr>
      <w:r>
        <w:rPr>
          <w:b/>
        </w:rPr>
        <w:t>THE BOARD VOTED THAT WE</w:t>
      </w:r>
      <w:r w:rsidR="00D953A1">
        <w:rPr>
          <w:b/>
        </w:rPr>
        <w:t xml:space="preserve"> NEED TO GET OUT A NEWSLETTER TO ALL COMMUNITY VIA ONLINE AND BY MAIL WITH THE DATE OF </w:t>
      </w:r>
      <w:r w:rsidR="00C77797">
        <w:rPr>
          <w:b/>
        </w:rPr>
        <w:t xml:space="preserve">THE </w:t>
      </w:r>
      <w:r w:rsidR="00D953A1">
        <w:rPr>
          <w:b/>
        </w:rPr>
        <w:t>ELECTION, NOMINATIONS, FEMA UPDATE OF FUNDS FOR THE DAM AND PROS AND CONS OF THE ENGINEERING COMPANY</w:t>
      </w:r>
    </w:p>
    <w:p w14:paraId="2747A52D" w14:textId="77777777" w:rsidR="006427C0" w:rsidRDefault="006427C0" w:rsidP="006427C0">
      <w:pPr>
        <w:pStyle w:val="ListParagraph"/>
        <w:rPr>
          <w:b/>
        </w:rPr>
      </w:pPr>
    </w:p>
    <w:p w14:paraId="758A3B48" w14:textId="25A60D55" w:rsidR="00682434" w:rsidRPr="00375078" w:rsidRDefault="00682434" w:rsidP="00375078">
      <w:pPr>
        <w:rPr>
          <w:bCs/>
        </w:rPr>
      </w:pPr>
      <w:r w:rsidRPr="00375078">
        <w:rPr>
          <w:bCs/>
        </w:rPr>
        <w:t xml:space="preserve">  </w:t>
      </w:r>
    </w:p>
    <w:p w14:paraId="5EA15108" w14:textId="77777777" w:rsidR="00167A9E" w:rsidRPr="006553F0" w:rsidRDefault="00167A9E" w:rsidP="00167A9E">
      <w:pPr>
        <w:rPr>
          <w:bCs/>
        </w:rPr>
      </w:pPr>
    </w:p>
    <w:p w14:paraId="55164C7D" w14:textId="3F8E484E" w:rsidR="00A66A17" w:rsidRDefault="00BC7EEE" w:rsidP="00662ECF">
      <w:pPr>
        <w:numPr>
          <w:ilvl w:val="0"/>
          <w:numId w:val="2"/>
        </w:numPr>
        <w:rPr>
          <w:bCs/>
        </w:rPr>
      </w:pPr>
      <w:r w:rsidRPr="006553F0">
        <w:rPr>
          <w:bCs/>
        </w:rPr>
        <w:t xml:space="preserve">Adjourn: </w:t>
      </w:r>
      <w:r w:rsidR="00D953A1">
        <w:rPr>
          <w:bCs/>
        </w:rPr>
        <w:t>8:00</w:t>
      </w:r>
      <w:r w:rsidR="00167A9E" w:rsidRPr="006553F0">
        <w:rPr>
          <w:bCs/>
        </w:rPr>
        <w:t xml:space="preserve"> p.m.</w:t>
      </w:r>
    </w:p>
    <w:sectPr w:rsidR="00A66A17">
      <w:headerReference w:type="default" r:id="rId8"/>
      <w:pgSz w:w="12240" w:h="15840"/>
      <w:pgMar w:top="360" w:right="1440" w:bottom="720" w:left="1440" w:header="2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8A1B" w14:textId="77777777" w:rsidR="00BC7EEE" w:rsidRDefault="00BC7EEE">
      <w:pPr>
        <w:spacing w:line="240" w:lineRule="auto"/>
      </w:pPr>
      <w:r>
        <w:separator/>
      </w:r>
    </w:p>
  </w:endnote>
  <w:endnote w:type="continuationSeparator" w:id="0">
    <w:p w14:paraId="1888C704" w14:textId="77777777" w:rsidR="00BC7EEE" w:rsidRDefault="00BC7E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955C" w14:textId="77777777" w:rsidR="00BC7EEE" w:rsidRDefault="00BC7EEE">
      <w:pPr>
        <w:spacing w:line="240" w:lineRule="auto"/>
      </w:pPr>
      <w:r>
        <w:separator/>
      </w:r>
    </w:p>
  </w:footnote>
  <w:footnote w:type="continuationSeparator" w:id="0">
    <w:p w14:paraId="71893973" w14:textId="77777777" w:rsidR="00BC7EEE" w:rsidRDefault="00BC7E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784D" w14:textId="77777777" w:rsidR="004F4AD3" w:rsidRDefault="00BC7EEE">
    <w:pPr>
      <w:jc w:val="center"/>
      <w:rPr>
        <w:b/>
      </w:rPr>
    </w:pPr>
    <w:r>
      <w:rPr>
        <w:noProof/>
      </w:rPr>
      <w:drawing>
        <wp:inline distT="114300" distB="114300" distL="114300" distR="114300" wp14:anchorId="240087C2" wp14:editId="4364EA0E">
          <wp:extent cx="404813" cy="404813"/>
          <wp:effectExtent l="0" t="0" r="0" b="0"/>
          <wp:docPr id="21330248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4813" cy="404813"/>
                  </a:xfrm>
                  <a:prstGeom prst="rect">
                    <a:avLst/>
                  </a:prstGeom>
                  <a:ln/>
                </pic:spPr>
              </pic:pic>
            </a:graphicData>
          </a:graphic>
        </wp:inline>
      </w:drawing>
    </w:r>
    <w:r>
      <w:br/>
    </w:r>
    <w:r>
      <w:rPr>
        <w:b/>
      </w:rPr>
      <w:t>BEECHWOOD LAKES MEETING MINUTES</w:t>
    </w:r>
  </w:p>
  <w:p w14:paraId="27135CE4" w14:textId="77777777" w:rsidR="00B0660A" w:rsidRDefault="00B0660A">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561"/>
    <w:multiLevelType w:val="hybridMultilevel"/>
    <w:tmpl w:val="CCE4BE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95472A"/>
    <w:multiLevelType w:val="multilevel"/>
    <w:tmpl w:val="A60A8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F06794"/>
    <w:multiLevelType w:val="multilevel"/>
    <w:tmpl w:val="A73C272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87612130">
    <w:abstractNumId w:val="2"/>
  </w:num>
  <w:num w:numId="2" w16cid:durableId="1631746592">
    <w:abstractNumId w:val="1"/>
  </w:num>
  <w:num w:numId="3" w16cid:durableId="1133212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AD3"/>
    <w:rsid w:val="00092454"/>
    <w:rsid w:val="000A0F93"/>
    <w:rsid w:val="000F6458"/>
    <w:rsid w:val="00104C9F"/>
    <w:rsid w:val="00133EA0"/>
    <w:rsid w:val="001640A5"/>
    <w:rsid w:val="00167A9E"/>
    <w:rsid w:val="001B7E56"/>
    <w:rsid w:val="001C1CAA"/>
    <w:rsid w:val="00272E92"/>
    <w:rsid w:val="002C733E"/>
    <w:rsid w:val="003140F9"/>
    <w:rsid w:val="0033252B"/>
    <w:rsid w:val="00361F0A"/>
    <w:rsid w:val="00375078"/>
    <w:rsid w:val="003B0171"/>
    <w:rsid w:val="003C4CF7"/>
    <w:rsid w:val="004265AE"/>
    <w:rsid w:val="00461C0D"/>
    <w:rsid w:val="00467E2C"/>
    <w:rsid w:val="00472125"/>
    <w:rsid w:val="00496C52"/>
    <w:rsid w:val="004C69DB"/>
    <w:rsid w:val="004F4AD3"/>
    <w:rsid w:val="00591885"/>
    <w:rsid w:val="005D5DD7"/>
    <w:rsid w:val="00604DA7"/>
    <w:rsid w:val="006067DD"/>
    <w:rsid w:val="00614B91"/>
    <w:rsid w:val="006427C0"/>
    <w:rsid w:val="00647ED9"/>
    <w:rsid w:val="006553F0"/>
    <w:rsid w:val="00662ECF"/>
    <w:rsid w:val="00682434"/>
    <w:rsid w:val="00686960"/>
    <w:rsid w:val="00701365"/>
    <w:rsid w:val="007223AF"/>
    <w:rsid w:val="00731CC3"/>
    <w:rsid w:val="008363DD"/>
    <w:rsid w:val="00850B39"/>
    <w:rsid w:val="00894C7C"/>
    <w:rsid w:val="0091438B"/>
    <w:rsid w:val="00961780"/>
    <w:rsid w:val="009B62FC"/>
    <w:rsid w:val="00A54BA7"/>
    <w:rsid w:val="00A66A17"/>
    <w:rsid w:val="00A87BFD"/>
    <w:rsid w:val="00A9587C"/>
    <w:rsid w:val="00A95A46"/>
    <w:rsid w:val="00AF7991"/>
    <w:rsid w:val="00B0660A"/>
    <w:rsid w:val="00B22FDC"/>
    <w:rsid w:val="00B47FB8"/>
    <w:rsid w:val="00B510CB"/>
    <w:rsid w:val="00B91F49"/>
    <w:rsid w:val="00BC7EEE"/>
    <w:rsid w:val="00BD2AAF"/>
    <w:rsid w:val="00C3032E"/>
    <w:rsid w:val="00C77797"/>
    <w:rsid w:val="00CA2A6C"/>
    <w:rsid w:val="00D36A7C"/>
    <w:rsid w:val="00D37F7A"/>
    <w:rsid w:val="00D5543B"/>
    <w:rsid w:val="00D953A1"/>
    <w:rsid w:val="00DF3719"/>
    <w:rsid w:val="00E11260"/>
    <w:rsid w:val="00E40BAA"/>
    <w:rsid w:val="00E64AFB"/>
    <w:rsid w:val="00EF1D6F"/>
    <w:rsid w:val="00F10945"/>
    <w:rsid w:val="00F3662C"/>
    <w:rsid w:val="00F7215E"/>
    <w:rsid w:val="00FC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51D3"/>
  <w15:docId w15:val="{C1762FFC-3DE7-4CF3-AEA9-7D22CA47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93"/>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96C52"/>
    <w:pPr>
      <w:ind w:left="720"/>
      <w:contextualSpacing/>
    </w:pPr>
  </w:style>
  <w:style w:type="paragraph" w:styleId="Header">
    <w:name w:val="header"/>
    <w:basedOn w:val="Normal"/>
    <w:link w:val="HeaderChar"/>
    <w:uiPriority w:val="99"/>
    <w:unhideWhenUsed/>
    <w:rsid w:val="00B0660A"/>
    <w:pPr>
      <w:tabs>
        <w:tab w:val="center" w:pos="4680"/>
        <w:tab w:val="right" w:pos="9360"/>
      </w:tabs>
      <w:spacing w:line="240" w:lineRule="auto"/>
    </w:pPr>
  </w:style>
  <w:style w:type="character" w:customStyle="1" w:styleId="HeaderChar">
    <w:name w:val="Header Char"/>
    <w:basedOn w:val="DefaultParagraphFont"/>
    <w:link w:val="Header"/>
    <w:uiPriority w:val="99"/>
    <w:rsid w:val="00B0660A"/>
  </w:style>
  <w:style w:type="paragraph" w:styleId="Footer">
    <w:name w:val="footer"/>
    <w:basedOn w:val="Normal"/>
    <w:link w:val="FooterChar"/>
    <w:uiPriority w:val="99"/>
    <w:unhideWhenUsed/>
    <w:rsid w:val="00B0660A"/>
    <w:pPr>
      <w:tabs>
        <w:tab w:val="center" w:pos="4680"/>
        <w:tab w:val="right" w:pos="9360"/>
      </w:tabs>
      <w:spacing w:line="240" w:lineRule="auto"/>
    </w:pPr>
  </w:style>
  <w:style w:type="character" w:customStyle="1" w:styleId="FooterChar">
    <w:name w:val="Footer Char"/>
    <w:basedOn w:val="DefaultParagraphFont"/>
    <w:link w:val="Footer"/>
    <w:uiPriority w:val="99"/>
    <w:rsid w:val="00B0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E1C31-C798-492E-BA22-1338B7F0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Holder</dc:creator>
  <cp:lastModifiedBy>Sandy Holder</cp:lastModifiedBy>
  <cp:revision>7</cp:revision>
  <dcterms:created xsi:type="dcterms:W3CDTF">2025-09-24T11:50:00Z</dcterms:created>
  <dcterms:modified xsi:type="dcterms:W3CDTF">2025-09-25T11:35:00Z</dcterms:modified>
</cp:coreProperties>
</file>